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E18B2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12764A7F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5F1497D7" w14:textId="315C5EAA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</w:t>
      </w:r>
      <w:r w:rsidRPr="007A08FA">
        <w:rPr>
          <w:rFonts w:ascii="GHEA Grapalat" w:eastAsia="Times New Roman" w:hAnsi="GHEA Grapalat" w:cs="Times New Roman"/>
          <w:i/>
          <w:color w:val="EE0000"/>
          <w:sz w:val="18"/>
          <w:szCs w:val="24"/>
          <w:lang w:val="hy-AM"/>
        </w:rPr>
        <w:t xml:space="preserve">       </w:t>
      </w:r>
      <w:bookmarkStart w:id="0" w:name="_Hlk214874354"/>
      <w:r w:rsidR="005A7238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ՍԴ-ԷԱՃԾՁԲ-</w:t>
      </w:r>
      <w:r w:rsidR="00C06F39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19</w:t>
      </w:r>
      <w:r w:rsidR="005A7238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/1</w:t>
      </w:r>
      <w:r w:rsidR="00C06F39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2</w:t>
      </w:r>
      <w:r w:rsidR="005A7238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/2</w:t>
      </w:r>
      <w:r w:rsidR="008A7139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5</w:t>
      </w:r>
      <w:r w:rsidR="005A7238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/2</w:t>
      </w:r>
      <w:r w:rsidR="008A7139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6</w:t>
      </w:r>
      <w:r w:rsidR="00C06F39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-01</w:t>
      </w:r>
      <w:r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</w:t>
      </w:r>
      <w:bookmarkEnd w:id="0"/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34120BAB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33565C90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329D80E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ՏԵԽՆԻԿԱԿԱՆ ԲՆՈՒԹԱԳԻՐ </w:t>
      </w:r>
    </w:p>
    <w:p w14:paraId="47525F76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14:paraId="3E250B8F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696"/>
        <w:gridCol w:w="2117"/>
        <w:gridCol w:w="4968"/>
      </w:tblGrid>
      <w:tr w:rsidR="003164E6" w:rsidRPr="003164E6" w14:paraId="630D8B34" w14:textId="77777777" w:rsidTr="003164E6">
        <w:tc>
          <w:tcPr>
            <w:tcW w:w="10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30B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Ծառայության</w:t>
            </w:r>
            <w:proofErr w:type="spellEnd"/>
          </w:p>
        </w:tc>
      </w:tr>
      <w:tr w:rsidR="003164E6" w:rsidRPr="003164E6" w14:paraId="22F7B2DF" w14:textId="77777777" w:rsidTr="003164E6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3DB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չափաբաժնի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01B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`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ԳՄԱ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(CPV)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31C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ամբողջական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BC9D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տեխնիկական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բնութագիրը</w:t>
            </w:r>
            <w:proofErr w:type="spellEnd"/>
          </w:p>
        </w:tc>
      </w:tr>
      <w:tr w:rsidR="00A30DC3" w:rsidRPr="00F15D7D" w14:paraId="0608F600" w14:textId="77777777" w:rsidTr="00A30DC3">
        <w:trPr>
          <w:trHeight w:val="1575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4B4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760DC000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088BAC33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7159DF17" w14:textId="77777777" w:rsidR="00A30DC3" w:rsidRPr="003164E6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8E6" w14:textId="77777777" w:rsidR="00A30DC3" w:rsidRPr="00512355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1954F6A1" w14:textId="77777777" w:rsidR="00A30DC3" w:rsidRPr="00512355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B86455E" w14:textId="77777777" w:rsidR="00A30DC3" w:rsidRPr="00512355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192020E9" w14:textId="17284A73" w:rsidR="00A30DC3" w:rsidRPr="00512355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12355">
              <w:rPr>
                <w:rFonts w:ascii="GHEA Grapalat" w:eastAsia="Times New Roman" w:hAnsi="GHEA Grapalat" w:cs="Times New Roman"/>
                <w:sz w:val="20"/>
                <w:szCs w:val="24"/>
              </w:rPr>
              <w:t>48311100/</w:t>
            </w:r>
            <w:r w:rsidRPr="00512355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50</w:t>
            </w:r>
            <w:r w:rsidR="00F15D7D" w:rsidRPr="00512355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B546D4" w14:textId="77777777" w:rsidR="00DC753F" w:rsidRDefault="00A30DC3" w:rsidP="00DC753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30DC3">
              <w:rPr>
                <w:rFonts w:ascii="GHEA Grapalat" w:hAnsi="GHEA Grapalat" w:cs="Arial"/>
                <w:sz w:val="18"/>
                <w:szCs w:val="18"/>
                <w:lang w:val="hy-AM"/>
              </w:rPr>
              <w:t>Ծրագրային ապահովման ծառայություն</w:t>
            </w:r>
          </w:p>
          <w:p w14:paraId="5FA231CF" w14:textId="2F4F13BF" w:rsidR="00A30DC3" w:rsidRPr="00DC753F" w:rsidRDefault="00A30DC3" w:rsidP="00DC753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30DC3">
              <w:rPr>
                <w:rFonts w:ascii="GHEA Grapalat" w:hAnsi="GHEA Grapalat" w:cs="Arial"/>
                <w:sz w:val="18"/>
                <w:szCs w:val="18"/>
                <w:lang w:val="hy-AM"/>
              </w:rPr>
              <w:t>Փաստաթղթերի կառավարման համակարչային ծրագրային փաթեթներ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8CF" w14:textId="77777777" w:rsidR="00A30DC3" w:rsidRPr="00316567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316567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Microsoft Office օֆիսային ծրագրային միջոցների</w:t>
            </w:r>
          </w:p>
          <w:p w14:paraId="64EDA71B" w14:textId="77777777" w:rsidR="00A30DC3" w:rsidRPr="00316567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316567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փաթեթ</w:t>
            </w:r>
          </w:p>
          <w:p w14:paraId="56EDEB97" w14:textId="77777777" w:rsidR="007A08FA" w:rsidRPr="007A08FA" w:rsidRDefault="007A08FA" w:rsidP="007A08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"Microsoft Office </w:t>
            </w:r>
            <w:proofErr w:type="spellStart"/>
            <w:r w:rsidRPr="007A08FA">
              <w:rPr>
                <w:rFonts w:ascii="GHEA Grapalat" w:eastAsia="Times New Roman" w:hAnsi="GHEA Grapalat" w:cs="Times New Roman"/>
                <w:sz w:val="20"/>
                <w:szCs w:val="24"/>
              </w:rPr>
              <w:t>օֆիսային</w:t>
            </w:r>
            <w:proofErr w:type="spellEnd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7A08FA">
              <w:rPr>
                <w:rFonts w:ascii="GHEA Grapalat" w:eastAsia="Times New Roman" w:hAnsi="GHEA Grapalat" w:cs="Times New Roman"/>
                <w:sz w:val="20"/>
                <w:szCs w:val="24"/>
              </w:rPr>
              <w:t>ծրագրային</w:t>
            </w:r>
            <w:proofErr w:type="spellEnd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7A08FA">
              <w:rPr>
                <w:rFonts w:ascii="GHEA Grapalat" w:eastAsia="Times New Roman" w:hAnsi="GHEA Grapalat" w:cs="Times New Roman"/>
                <w:sz w:val="20"/>
                <w:szCs w:val="24"/>
              </w:rPr>
              <w:t>միջոցների</w:t>
            </w:r>
            <w:proofErr w:type="spellEnd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7A08FA">
              <w:rPr>
                <w:rFonts w:ascii="GHEA Grapalat" w:eastAsia="Times New Roman" w:hAnsi="GHEA Grapalat" w:cs="Times New Roman"/>
                <w:sz w:val="20"/>
                <w:szCs w:val="24"/>
              </w:rPr>
              <w:t>փաթեթ</w:t>
            </w:r>
            <w:proofErr w:type="spellEnd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/Office Home and Business 2024 All </w:t>
            </w:r>
            <w:proofErr w:type="spellStart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Lng</w:t>
            </w:r>
            <w:proofErr w:type="spellEnd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Retail Online CE Only ESD"</w:t>
            </w:r>
          </w:p>
          <w:p w14:paraId="176B2F79" w14:textId="45FF5748" w:rsidR="00A30DC3" w:rsidRPr="003164E6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A30DC3" w:rsidRPr="00F15D7D" w14:paraId="0B8DFBDB" w14:textId="77777777" w:rsidTr="00A30DC3">
        <w:trPr>
          <w:trHeight w:val="1258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D87" w14:textId="6103BB3A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66BB" w14:textId="77777777" w:rsidR="00A30DC3" w:rsidRPr="00512355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168347EB" w14:textId="77777777" w:rsidR="00A30DC3" w:rsidRPr="00512355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6176E69" w14:textId="0D5212A5" w:rsidR="00A30DC3" w:rsidRPr="00512355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12355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48311100/50</w:t>
            </w:r>
            <w:r w:rsidR="00F15D7D" w:rsidRPr="00512355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39F17" w14:textId="77777777" w:rsidR="00A30DC3" w:rsidRPr="00316567" w:rsidRDefault="00A30DC3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493A" w14:textId="77777777" w:rsidR="00A30DC3" w:rsidRPr="00A30DC3" w:rsidRDefault="00A30DC3" w:rsidP="00A30D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proofErr w:type="spellStart"/>
            <w:r w:rsidRPr="00A30DC3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Օպերացիոն</w:t>
            </w:r>
            <w:proofErr w:type="spellEnd"/>
            <w:r w:rsidRPr="00A30DC3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A30DC3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համակարգ</w:t>
            </w:r>
            <w:proofErr w:type="spellEnd"/>
          </w:p>
          <w:p w14:paraId="1D942C13" w14:textId="7AA31F7D" w:rsidR="007A08FA" w:rsidRPr="007A08FA" w:rsidRDefault="007A08FA" w:rsidP="007A08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"Win Pro 11 64-bit All </w:t>
            </w:r>
            <w:proofErr w:type="spellStart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Lng</w:t>
            </w:r>
            <w:proofErr w:type="spellEnd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PK Lic Online </w:t>
            </w:r>
            <w:proofErr w:type="spellStart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DwnLd</w:t>
            </w:r>
            <w:proofErr w:type="spellEnd"/>
            <w:r w:rsidRPr="007A08F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NR"</w:t>
            </w:r>
          </w:p>
          <w:p w14:paraId="2C2B133E" w14:textId="0F3273E1" w:rsidR="00A30DC3" w:rsidRPr="00316567" w:rsidRDefault="00A30DC3" w:rsidP="007A08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</w:tr>
    </w:tbl>
    <w:p w14:paraId="20D20497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</w:t>
      </w:r>
    </w:p>
    <w:p w14:paraId="3406DD3D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4"/>
          <w:lang w:val="en-US"/>
        </w:rPr>
      </w:pPr>
    </w:p>
    <w:p w14:paraId="06623279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0037001D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90BF5D5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164E6" w:rsidRPr="003164E6" w14:paraId="7DDC951B" w14:textId="77777777" w:rsidTr="003164E6">
        <w:trPr>
          <w:jc w:val="center"/>
        </w:trPr>
        <w:tc>
          <w:tcPr>
            <w:tcW w:w="4536" w:type="dxa"/>
          </w:tcPr>
          <w:p w14:paraId="3AE2C70B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28FAD0FB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392FFACF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00B5B7F0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65E1268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71F4FDAA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EB45EE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48AA1019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F3867C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1F2D958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0C88F5D0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7D4AF55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FB20C9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C994FD3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098252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  <w:p w14:paraId="37D4FD7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  <w:p w14:paraId="010B901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3A3E3D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168003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12511693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en-US"/>
        </w:rPr>
        <w:br w:type="page"/>
      </w:r>
    </w:p>
    <w:p w14:paraId="4BDBB488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46A9A8E9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5C1D4DF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810743C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A47FA24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653F079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D3D310A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en-US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Հավելված N </w:t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2</w:t>
      </w:r>
    </w:p>
    <w:p w14:paraId="5F8F39BA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14A68065" w14:textId="37A4A32F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 </w:t>
      </w:r>
      <w:r w:rsidR="00512355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ՍԴ-ԷԱՃԾՁԲ-19/12/25/26-01   </w:t>
      </w:r>
      <w:r w:rsidR="008A7139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</w:t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529864C7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3B5F0813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ԾԱՌԱՅՈՒԹՅԱՆ ՄԱՏՈՒՑՄԱՆ </w:t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>ԺԱՄԱՆԱԿԱՑՈՒՅՑ*</w:t>
      </w:r>
    </w:p>
    <w:p w14:paraId="47C59C51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52"/>
        <w:gridCol w:w="1230"/>
        <w:gridCol w:w="2069"/>
        <w:gridCol w:w="1836"/>
        <w:gridCol w:w="2689"/>
      </w:tblGrid>
      <w:tr w:rsidR="003164E6" w:rsidRPr="003164E6" w14:paraId="48C201C2" w14:textId="77777777" w:rsidTr="003164E6">
        <w:trPr>
          <w:jc w:val="center"/>
        </w:trPr>
        <w:tc>
          <w:tcPr>
            <w:tcW w:w="10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99F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Ծառայության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</w:tr>
      <w:tr w:rsidR="003164E6" w:rsidRPr="003164E6" w14:paraId="0C7085F5" w14:textId="77777777" w:rsidTr="003164E6">
        <w:trPr>
          <w:trHeight w:val="219"/>
          <w:jc w:val="center"/>
        </w:trPr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4592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D79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43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447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4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DEA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մատուցման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</w:tr>
      <w:tr w:rsidR="003164E6" w:rsidRPr="003164E6" w14:paraId="09197B5E" w14:textId="77777777" w:rsidTr="003164E6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B5B6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D950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B5DF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DD65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13B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BA1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**</w:t>
            </w:r>
          </w:p>
        </w:tc>
      </w:tr>
      <w:tr w:rsidR="00C43E70" w:rsidRPr="003164E6" w14:paraId="71DCE015" w14:textId="77777777" w:rsidTr="001E5426">
        <w:trPr>
          <w:trHeight w:val="246"/>
          <w:jc w:val="center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806B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659" w14:textId="77777777" w:rsidR="00C43E70" w:rsidRPr="003164E6" w:rsidRDefault="00C43E70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6721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BD0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4A7B2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Բաղրամյան 10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24F67" w14:textId="27664084" w:rsidR="00C43E70" w:rsidRPr="003164E6" w:rsidRDefault="00166FEC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Մարտ</w:t>
            </w:r>
            <w:r w:rsidR="00C43E70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2025թ</w:t>
            </w:r>
          </w:p>
        </w:tc>
      </w:tr>
      <w:tr w:rsidR="00C43E70" w:rsidRPr="003164E6" w14:paraId="16936F05" w14:textId="77777777" w:rsidTr="001E5426">
        <w:trPr>
          <w:trHeight w:val="246"/>
          <w:jc w:val="center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ED1F" w14:textId="1DA19502" w:rsidR="00C43E70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B924" w14:textId="77777777" w:rsidR="00C43E70" w:rsidRPr="003164E6" w:rsidRDefault="00C43E70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615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9525" w14:textId="05BC8F44" w:rsidR="00C43E70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  <w:r w:rsidR="007A08FA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8D66" w14:textId="77777777" w:rsidR="00C43E70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D8C" w14:textId="77777777" w:rsidR="00C43E70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</w:tr>
    </w:tbl>
    <w:p w14:paraId="418D7246" w14:textId="77777777" w:rsidR="003164E6" w:rsidRPr="003164E6" w:rsidRDefault="003164E6" w:rsidP="003164E6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en-US"/>
        </w:rPr>
      </w:pPr>
    </w:p>
    <w:p w14:paraId="6A65CFF4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</w:p>
    <w:p w14:paraId="5EE7AC64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*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hy-AM"/>
        </w:rPr>
        <w:t xml:space="preserve"> Ծառայությունների մատուցման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ժամկետը, իսկ փուլային ձևով պայմանագրի կատարման դեպքում` առաջին փուլի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hy-AM"/>
        </w:rPr>
        <w:t xml:space="preserve">ծառայությունները մատուցել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ավելի կարճ ժամկետում</w:t>
      </w:r>
    </w:p>
    <w:p w14:paraId="78CD4F9E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3164E6">
        <w:rPr>
          <w:rFonts w:ascii="GHEA Grapalat" w:eastAsia="Times New Roman" w:hAnsi="GHEA Grapalat" w:cs="Times New Roman"/>
          <w:i/>
          <w:sz w:val="20"/>
          <w:szCs w:val="24"/>
          <w:lang w:val="pt-BR"/>
        </w:rPr>
        <w:t xml:space="preserve">**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Եթե պայմանագիրը կնքվում է "Գնումների մասին" ՀՀ օրենքի 15-րդ հոդվածի 6-րդ մասի հիման վրա, ապա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hy-AM"/>
        </w:rPr>
        <w:t>:</w:t>
      </w:r>
    </w:p>
    <w:p w14:paraId="777451B0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164E6" w:rsidRPr="003164E6" w14:paraId="7B9129D1" w14:textId="77777777" w:rsidTr="003164E6">
        <w:trPr>
          <w:jc w:val="center"/>
        </w:trPr>
        <w:tc>
          <w:tcPr>
            <w:tcW w:w="4536" w:type="dxa"/>
          </w:tcPr>
          <w:p w14:paraId="446EBF5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67AFC79E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D89F620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10B421E3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984C965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62F0FEB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682773F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62593AB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A9EAA43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63F6AD72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0968D7D8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2D1C63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BA6CE2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940170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AC0EF85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6B171B8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06486B9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0AFE2320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2964130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en-US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br w:type="page"/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lastRenderedPageBreak/>
        <w:t xml:space="preserve">Հավելված N </w:t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694FC1FA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33D1711B" w14:textId="6A12F744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</w:t>
      </w:r>
      <w:r w:rsidR="00512355" w:rsidRPr="0051235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ՍԴ-ԷԱՃԾՁԲ-19/12/25/26-01   </w:t>
      </w:r>
      <w:r w:rsidR="008A7139" w:rsidRPr="008A7139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</w:t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04ECF81F" w14:textId="77777777" w:rsidR="003164E6" w:rsidRPr="003164E6" w:rsidRDefault="003164E6" w:rsidP="003164E6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11F7728A" w14:textId="77777777" w:rsidR="003164E6" w:rsidRPr="003164E6" w:rsidRDefault="003164E6" w:rsidP="003164E6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CF1D13A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43F487A5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3164E6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3164E6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proofErr w:type="spellStart"/>
      <w:r w:rsidRPr="003164E6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  <w:proofErr w:type="spell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740"/>
        <w:gridCol w:w="464"/>
        <w:gridCol w:w="464"/>
        <w:gridCol w:w="52"/>
        <w:gridCol w:w="412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632"/>
      </w:tblGrid>
      <w:tr w:rsidR="003164E6" w:rsidRPr="003164E6" w14:paraId="26E794DB" w14:textId="77777777" w:rsidTr="00664EEB"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9C29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Ծառայության</w:t>
            </w:r>
          </w:p>
        </w:tc>
      </w:tr>
      <w:tr w:rsidR="003164E6" w:rsidRPr="00F15D7D" w14:paraId="365AC45F" w14:textId="77777777" w:rsidTr="003776B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65B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չափաբաժնի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9E69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F61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6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AE6F" w14:textId="325B0664" w:rsidR="003164E6" w:rsidRPr="003164E6" w:rsidRDefault="003164E6" w:rsidP="003164E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</w:t>
            </w:r>
            <w:r w:rsidR="00913622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2</w:t>
            </w:r>
            <w:r w:rsidR="008A7139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6</w:t>
            </w:r>
            <w:r w:rsidR="00913622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թ-ին` ըստ ամիսների, այդ թվում**</w:t>
            </w:r>
          </w:p>
        </w:tc>
      </w:tr>
      <w:tr w:rsidR="003164E6" w:rsidRPr="003164E6" w14:paraId="661F3A0A" w14:textId="77777777" w:rsidTr="003776BB">
        <w:trPr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478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548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A7B2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FB17A8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C74027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F4F3E2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3CE52A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3061B6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215AB5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A1B88E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3164E6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320185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710E4D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3164E6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3E88A6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0D18A0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pt-BR"/>
              </w:rPr>
              <w:t xml:space="preserve"> </w:t>
            </w: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76A789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24D0" w14:textId="77777777" w:rsidR="003164E6" w:rsidRPr="003164E6" w:rsidRDefault="003164E6" w:rsidP="003164E6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27BF0493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DC753F" w:rsidRPr="003164E6" w14:paraId="07425227" w14:textId="77777777" w:rsidTr="008A7139">
        <w:trPr>
          <w:cantSplit/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C24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17C71A3F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C469C35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BE3755F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885D" w14:textId="77777777" w:rsidR="00DC753F" w:rsidRPr="00512355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4EE433B" w14:textId="77777777" w:rsidR="00DC753F" w:rsidRPr="00512355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03961A8F" w14:textId="77777777" w:rsidR="00DC753F" w:rsidRPr="00512355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3085978C" w14:textId="60EFBBBB" w:rsidR="00DC753F" w:rsidRPr="00512355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12355">
              <w:rPr>
                <w:rFonts w:ascii="GHEA Grapalat" w:eastAsia="Times New Roman" w:hAnsi="GHEA Grapalat" w:cs="Times New Roman"/>
                <w:sz w:val="20"/>
                <w:szCs w:val="24"/>
              </w:rPr>
              <w:t>48311100/</w:t>
            </w:r>
            <w:r w:rsidRPr="00512355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50</w:t>
            </w:r>
            <w:r w:rsidR="003C2015" w:rsidRPr="00512355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B3C0C" w14:textId="77777777" w:rsidR="00DC753F" w:rsidRDefault="00DC753F" w:rsidP="00DC753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2B98CFA6" w14:textId="77777777" w:rsidR="00DC753F" w:rsidRDefault="00DC753F" w:rsidP="00DC753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09CF688E" w14:textId="77777777" w:rsidR="00DC753F" w:rsidRDefault="00DC753F" w:rsidP="00DC753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1013A729" w14:textId="2062CFED" w:rsidR="00DC753F" w:rsidRPr="003164E6" w:rsidRDefault="00DC753F" w:rsidP="00DC753F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4"/>
                <w:lang w:val="es-E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Փաստաթղերի կառավարման համակարչային ծրագրային փաթեթներ  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671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78327FE1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4460CAFB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DCEB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55C30620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35CEE2E6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EB1" w14:textId="2FD7A9D0" w:rsidR="00DC753F" w:rsidRP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F14F3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F14F3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1DC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4F9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EA2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AF17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EB6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F49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B530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BAF8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F56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B9CEE1" w14:textId="77777777" w:rsidR="00DC753F" w:rsidRPr="00664EEB" w:rsidRDefault="00DC753F" w:rsidP="00DC753F">
            <w:pPr>
              <w:ind w:left="113" w:right="113"/>
              <w:rPr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        </w:t>
            </w: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</w:tr>
      <w:tr w:rsidR="00DC753F" w:rsidRPr="003164E6" w14:paraId="2762E6A9" w14:textId="77777777" w:rsidTr="008A7139">
        <w:trPr>
          <w:cantSplit/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4E5F" w14:textId="1837B40B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75D" w14:textId="77777777" w:rsidR="00DC753F" w:rsidRPr="00512355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700B4CEA" w14:textId="77777777" w:rsidR="00DC753F" w:rsidRPr="00512355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5F17EB5" w14:textId="2B6E70AF" w:rsidR="00DC753F" w:rsidRPr="00512355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12355">
              <w:rPr>
                <w:rFonts w:ascii="GHEA Grapalat" w:eastAsia="Times New Roman" w:hAnsi="GHEA Grapalat" w:cs="Times New Roman"/>
                <w:sz w:val="20"/>
                <w:szCs w:val="24"/>
              </w:rPr>
              <w:t>48311100/</w:t>
            </w:r>
            <w:r w:rsidRPr="00512355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50</w:t>
            </w:r>
            <w:r w:rsidR="003C2015" w:rsidRPr="00512355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</w:t>
            </w:r>
          </w:p>
        </w:tc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AAF" w14:textId="77777777" w:rsidR="00DC753F" w:rsidRDefault="00DC753F" w:rsidP="00DC753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A65F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2B7777AF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2FEA68C0" w14:textId="21374101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8154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36FF55AC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4EC16B09" w14:textId="7C867F5F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793" w14:textId="5E1C8F30" w:rsidR="00DC753F" w:rsidRP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F14F3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F14F3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468" w14:textId="57B668DD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2F5" w14:textId="0BE1D75B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34D2" w14:textId="720F7534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4660" w14:textId="5610401A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996" w14:textId="48781B28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AF2" w14:textId="42B6B515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FC62" w14:textId="764DC184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069B" w14:textId="2005CB75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B55" w14:textId="195B0D91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CAE93E" w14:textId="552420C8" w:rsidR="00DC753F" w:rsidRDefault="00DC753F" w:rsidP="00DC753F">
            <w:pPr>
              <w:ind w:left="113" w:right="113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        </w:t>
            </w: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</w:tr>
    </w:tbl>
    <w:p w14:paraId="16564F6D" w14:textId="77777777" w:rsidR="003164E6" w:rsidRPr="003164E6" w:rsidRDefault="003164E6" w:rsidP="003164E6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</w:p>
    <w:p w14:paraId="0831D75A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3164E6">
        <w:rPr>
          <w:rFonts w:ascii="GHEA Grapalat" w:eastAsia="Times New Roman" w:hAnsi="GHEA Grapalat" w:cs="Times New Roman"/>
          <w:i/>
          <w:sz w:val="18"/>
          <w:szCs w:val="18"/>
          <w:lang w:val="pt-BR"/>
        </w:rPr>
        <w:t xml:space="preserve">*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3164E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3164E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3164E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3164E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7B1F477F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7A06CEFD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723FC9DA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164E6" w:rsidRPr="003164E6" w14:paraId="0751B75D" w14:textId="77777777" w:rsidTr="003164E6">
        <w:trPr>
          <w:jc w:val="center"/>
        </w:trPr>
        <w:tc>
          <w:tcPr>
            <w:tcW w:w="4536" w:type="dxa"/>
          </w:tcPr>
          <w:p w14:paraId="142F9979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011F7261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E73A84A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60BE97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20748C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5C7F459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199D3412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3EE3448C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2FC9769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ED66BFF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2F9EEE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94DEE07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DB1568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065629B4" w14:textId="77777777" w:rsidR="0017348E" w:rsidRPr="00180BF0" w:rsidRDefault="0017348E" w:rsidP="00A30DC3">
      <w:pPr>
        <w:rPr>
          <w:lang w:val="hy-AM"/>
        </w:rPr>
      </w:pPr>
    </w:p>
    <w:sectPr w:rsidR="0017348E" w:rsidRPr="00180BF0" w:rsidSect="003164E6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E70"/>
    <w:rsid w:val="000B181D"/>
    <w:rsid w:val="000C36A2"/>
    <w:rsid w:val="00126F8C"/>
    <w:rsid w:val="00166FEC"/>
    <w:rsid w:val="0017348E"/>
    <w:rsid w:val="00180BF0"/>
    <w:rsid w:val="001C4F04"/>
    <w:rsid w:val="003164E6"/>
    <w:rsid w:val="00316567"/>
    <w:rsid w:val="003776BB"/>
    <w:rsid w:val="003C2015"/>
    <w:rsid w:val="003D4AF9"/>
    <w:rsid w:val="00425959"/>
    <w:rsid w:val="0043178C"/>
    <w:rsid w:val="00485B19"/>
    <w:rsid w:val="00486E70"/>
    <w:rsid w:val="00512355"/>
    <w:rsid w:val="00551E27"/>
    <w:rsid w:val="005A7238"/>
    <w:rsid w:val="00664EEB"/>
    <w:rsid w:val="007A08FA"/>
    <w:rsid w:val="007E3CCB"/>
    <w:rsid w:val="008A7139"/>
    <w:rsid w:val="00913622"/>
    <w:rsid w:val="00A30DC3"/>
    <w:rsid w:val="00C06F39"/>
    <w:rsid w:val="00C13A25"/>
    <w:rsid w:val="00C43E70"/>
    <w:rsid w:val="00DC753F"/>
    <w:rsid w:val="00EB08BA"/>
    <w:rsid w:val="00F15D7D"/>
    <w:rsid w:val="00F52398"/>
    <w:rsid w:val="00F9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C21C4"/>
  <w15:docId w15:val="{4941164C-B1E9-4972-B4A3-6F5F3C66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1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27</cp:revision>
  <dcterms:created xsi:type="dcterms:W3CDTF">2023-12-27T07:06:00Z</dcterms:created>
  <dcterms:modified xsi:type="dcterms:W3CDTF">2025-12-19T11:01:00Z</dcterms:modified>
</cp:coreProperties>
</file>